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DA" w:rsidRPr="00F966DA" w:rsidRDefault="00F966DA" w:rsidP="00F966DA">
      <w:pPr>
        <w:rPr>
          <w:b/>
          <w:sz w:val="28"/>
          <w:szCs w:val="24"/>
        </w:rPr>
      </w:pPr>
      <w:r w:rsidRPr="00F966DA">
        <w:rPr>
          <w:b/>
          <w:sz w:val="28"/>
          <w:szCs w:val="24"/>
        </w:rPr>
        <w:t>Lesson</w:t>
      </w:r>
      <w:r w:rsidR="00D01251">
        <w:rPr>
          <w:b/>
          <w:sz w:val="28"/>
          <w:szCs w:val="24"/>
        </w:rPr>
        <w:t xml:space="preserve"> F</w:t>
      </w:r>
      <w:r w:rsidR="006C3E8A">
        <w:rPr>
          <w:b/>
          <w:sz w:val="28"/>
          <w:szCs w:val="24"/>
        </w:rPr>
        <w:t>ifteen</w:t>
      </w:r>
    </w:p>
    <w:p w:rsidR="00F966DA" w:rsidRPr="00F966DA" w:rsidRDefault="00F966DA" w:rsidP="00F966DA">
      <w:pPr>
        <w:rPr>
          <w:sz w:val="24"/>
          <w:szCs w:val="24"/>
        </w:rPr>
      </w:pPr>
      <w:r w:rsidRPr="00F966DA">
        <w:rPr>
          <w:sz w:val="24"/>
          <w:szCs w:val="24"/>
        </w:rPr>
        <w:t xml:space="preserve">God </w:t>
      </w:r>
      <w:proofErr w:type="gramStart"/>
      <w:r w:rsidR="00D01251">
        <w:rPr>
          <w:sz w:val="24"/>
          <w:szCs w:val="24"/>
        </w:rPr>
        <w:t>Tells</w:t>
      </w:r>
      <w:proofErr w:type="gramEnd"/>
      <w:r w:rsidR="00D01251">
        <w:rPr>
          <w:sz w:val="24"/>
          <w:szCs w:val="24"/>
        </w:rPr>
        <w:t xml:space="preserve"> us </w:t>
      </w:r>
      <w:r w:rsidR="00D01251" w:rsidRPr="00D01251">
        <w:rPr>
          <w:b/>
          <w:sz w:val="24"/>
          <w:szCs w:val="24"/>
        </w:rPr>
        <w:t xml:space="preserve">About </w:t>
      </w:r>
      <w:r w:rsidR="006C3E8A">
        <w:rPr>
          <w:b/>
          <w:sz w:val="24"/>
          <w:szCs w:val="24"/>
        </w:rPr>
        <w:t>the Church</w:t>
      </w:r>
      <w:r w:rsidR="00D01251">
        <w:rPr>
          <w:sz w:val="24"/>
          <w:szCs w:val="24"/>
        </w:rPr>
        <w:t xml:space="preserve"> </w:t>
      </w:r>
      <w:r w:rsidRPr="00F966DA">
        <w:rPr>
          <w:sz w:val="24"/>
          <w:szCs w:val="24"/>
        </w:rPr>
        <w:t>– Worksheet</w:t>
      </w:r>
    </w:p>
    <w:p w:rsidR="00F966DA" w:rsidRPr="00F966DA" w:rsidRDefault="00F966DA" w:rsidP="00F966DA">
      <w:pPr>
        <w:rPr>
          <w:vanish/>
          <w:sz w:val="24"/>
          <w:szCs w:val="24"/>
        </w:rPr>
      </w:pPr>
      <w:r w:rsidRPr="00F966DA">
        <w:rPr>
          <w:sz w:val="24"/>
          <w:szCs w:val="24"/>
        </w:rPr>
        <w:t xml:space="preserve">Either </w:t>
      </w:r>
      <w:r w:rsidR="00AF3599">
        <w:rPr>
          <w:sz w:val="24"/>
          <w:szCs w:val="24"/>
        </w:rPr>
        <w:t>p</w:t>
      </w:r>
      <w:r w:rsidRPr="00F966DA">
        <w:rPr>
          <w:sz w:val="24"/>
          <w:szCs w:val="24"/>
        </w:rPr>
        <w:t>rint this out and fill it out by hand or email the completed worksheet to joeltullberg@comcast.net</w:t>
      </w:r>
      <w:r w:rsidRPr="00F966DA">
        <w:rPr>
          <w:vanish/>
          <w:sz w:val="24"/>
          <w:szCs w:val="24"/>
        </w:rPr>
        <w:t>Top of Form</w:t>
      </w:r>
    </w:p>
    <w:p w:rsidR="00F966DA" w:rsidRPr="00F966DA" w:rsidRDefault="00F966DA" w:rsidP="00F966DA">
      <w:pPr>
        <w:rPr>
          <w:b/>
          <w:bCs/>
          <w:sz w:val="24"/>
          <w:szCs w:val="24"/>
        </w:rPr>
      </w:pPr>
      <w:r w:rsidRPr="00F966DA">
        <w:rPr>
          <w:vanish/>
          <w:sz w:val="24"/>
          <w:szCs w:val="24"/>
        </w:rPr>
        <w:t>Either</w:t>
      </w:r>
    </w:p>
    <w:p w:rsidR="00470CBF" w:rsidRDefault="006C3E8A" w:rsidP="00D01251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do you become a member of the Holy Christian Church?</w:t>
      </w:r>
    </w:p>
    <w:p w:rsidR="00182FE2" w:rsidRDefault="00182FE2" w:rsidP="00182FE2">
      <w:pPr>
        <w:pStyle w:val="ListParagraph"/>
        <w:rPr>
          <w:b/>
          <w:sz w:val="24"/>
          <w:szCs w:val="24"/>
        </w:rPr>
      </w:pPr>
    </w:p>
    <w:p w:rsidR="00182FE2" w:rsidRPr="00470CBF" w:rsidRDefault="00182FE2" w:rsidP="00182FE2">
      <w:pPr>
        <w:pStyle w:val="ListParagraph"/>
        <w:rPr>
          <w:b/>
          <w:sz w:val="24"/>
          <w:szCs w:val="24"/>
        </w:rPr>
      </w:pPr>
    </w:p>
    <w:p w:rsidR="00470CBF" w:rsidRDefault="006C3E8A" w:rsidP="006C3E8A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Respond to someone who says, “We should not have denominations among Christians, because God wants us all to be unified.”</w:t>
      </w:r>
    </w:p>
    <w:p w:rsidR="006C3E8A" w:rsidRDefault="006C3E8A" w:rsidP="006C3E8A">
      <w:pPr>
        <w:pStyle w:val="ListParagraph"/>
        <w:rPr>
          <w:b/>
          <w:bCs/>
          <w:sz w:val="24"/>
          <w:szCs w:val="24"/>
        </w:rPr>
      </w:pPr>
    </w:p>
    <w:p w:rsidR="006C3E8A" w:rsidRDefault="006C3E8A" w:rsidP="006C3E8A">
      <w:pPr>
        <w:pStyle w:val="ListParagraph"/>
        <w:rPr>
          <w:b/>
          <w:bCs/>
          <w:sz w:val="24"/>
          <w:szCs w:val="24"/>
        </w:rPr>
      </w:pPr>
    </w:p>
    <w:p w:rsidR="006C3E8A" w:rsidRDefault="006C3E8A" w:rsidP="006C3E8A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Why do we separate from groups who teach false doctrine?</w:t>
      </w:r>
    </w:p>
    <w:p w:rsidR="006C3E8A" w:rsidRDefault="006C3E8A" w:rsidP="006C3E8A">
      <w:pPr>
        <w:pStyle w:val="ListParagraph"/>
        <w:rPr>
          <w:b/>
          <w:bCs/>
          <w:sz w:val="24"/>
          <w:szCs w:val="24"/>
        </w:rPr>
      </w:pPr>
    </w:p>
    <w:p w:rsidR="006C3E8A" w:rsidRPr="006C3E8A" w:rsidRDefault="006C3E8A" w:rsidP="006C3E8A">
      <w:pPr>
        <w:pStyle w:val="ListParagraph"/>
        <w:rPr>
          <w:b/>
          <w:bCs/>
          <w:sz w:val="24"/>
          <w:szCs w:val="24"/>
        </w:rPr>
      </w:pPr>
    </w:p>
    <w:p w:rsidR="006C3E8A" w:rsidRDefault="006C3E8A" w:rsidP="006C3E8A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6C3E8A">
        <w:rPr>
          <w:b/>
          <w:bCs/>
          <w:sz w:val="24"/>
          <w:szCs w:val="24"/>
        </w:rPr>
        <w:t>If a denomination supports a false teaching:</w:t>
      </w:r>
    </w:p>
    <w:p w:rsidR="006C3E8A" w:rsidRPr="006C3E8A" w:rsidRDefault="006C3E8A" w:rsidP="006C3E8A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</w:t>
      </w:r>
      <w:proofErr w:type="gramStart"/>
      <w:r>
        <w:rPr>
          <w:b/>
          <w:bCs/>
          <w:sz w:val="24"/>
          <w:szCs w:val="24"/>
        </w:rPr>
        <w:t xml:space="preserve">_  </w:t>
      </w:r>
      <w:r w:rsidRPr="006C3E8A">
        <w:rPr>
          <w:b/>
          <w:bCs/>
          <w:sz w:val="24"/>
          <w:szCs w:val="24"/>
        </w:rPr>
        <w:t>we</w:t>
      </w:r>
      <w:proofErr w:type="gramEnd"/>
      <w:r w:rsidRPr="006C3E8A">
        <w:rPr>
          <w:b/>
          <w:bCs/>
          <w:sz w:val="24"/>
          <w:szCs w:val="24"/>
        </w:rPr>
        <w:t xml:space="preserve"> can be sure that there will be no members of the Holy Christian Church in it.</w:t>
      </w:r>
    </w:p>
    <w:p w:rsidR="006C3E8A" w:rsidRPr="006C3E8A" w:rsidRDefault="006C3E8A" w:rsidP="006C3E8A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</w:t>
      </w:r>
      <w:proofErr w:type="gramStart"/>
      <w:r>
        <w:rPr>
          <w:b/>
          <w:bCs/>
          <w:sz w:val="24"/>
          <w:szCs w:val="24"/>
        </w:rPr>
        <w:t>_</w:t>
      </w:r>
      <w:r w:rsidRPr="006C3E8A">
        <w:rPr>
          <w:b/>
          <w:bCs/>
          <w:sz w:val="24"/>
          <w:szCs w:val="24"/>
        </w:rPr>
        <w:t xml:space="preserve">  we</w:t>
      </w:r>
      <w:proofErr w:type="gramEnd"/>
      <w:r w:rsidRPr="006C3E8A">
        <w:rPr>
          <w:b/>
          <w:bCs/>
          <w:sz w:val="24"/>
          <w:szCs w:val="24"/>
        </w:rPr>
        <w:t xml:space="preserve"> should not associate with members of that church.</w:t>
      </w:r>
    </w:p>
    <w:p w:rsidR="006C3E8A" w:rsidRPr="006C3E8A" w:rsidRDefault="006C3E8A" w:rsidP="006C3E8A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</w:t>
      </w:r>
      <w:proofErr w:type="gramStart"/>
      <w:r>
        <w:rPr>
          <w:b/>
          <w:bCs/>
          <w:sz w:val="24"/>
          <w:szCs w:val="24"/>
        </w:rPr>
        <w:t>_</w:t>
      </w:r>
      <w:r w:rsidRPr="006C3E8A">
        <w:rPr>
          <w:b/>
          <w:bCs/>
          <w:sz w:val="24"/>
          <w:szCs w:val="24"/>
        </w:rPr>
        <w:t xml:space="preserve">  we</w:t>
      </w:r>
      <w:proofErr w:type="gramEnd"/>
      <w:r w:rsidRPr="006C3E8A">
        <w:rPr>
          <w:b/>
          <w:bCs/>
          <w:sz w:val="24"/>
          <w:szCs w:val="24"/>
        </w:rPr>
        <w:t xml:space="preserve"> should point out the error and not join in fellowship with them as long as they hold to the false teaching.</w:t>
      </w:r>
    </w:p>
    <w:p w:rsidR="006C3E8A" w:rsidRDefault="006C3E8A" w:rsidP="006C3E8A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</w:t>
      </w:r>
      <w:proofErr w:type="gramStart"/>
      <w:r>
        <w:rPr>
          <w:b/>
          <w:bCs/>
          <w:sz w:val="24"/>
          <w:szCs w:val="24"/>
        </w:rPr>
        <w:t>_</w:t>
      </w:r>
      <w:r w:rsidRPr="006C3E8A">
        <w:rPr>
          <w:b/>
          <w:bCs/>
          <w:sz w:val="24"/>
          <w:szCs w:val="24"/>
        </w:rPr>
        <w:t xml:space="preserve">  we</w:t>
      </w:r>
      <w:proofErr w:type="gramEnd"/>
      <w:r w:rsidRPr="006C3E8A">
        <w:rPr>
          <w:b/>
          <w:bCs/>
          <w:sz w:val="24"/>
          <w:szCs w:val="24"/>
        </w:rPr>
        <w:t xml:space="preserve"> should overlook that teaching to avoid causing unnecessary divisions in the Body of Christ.</w:t>
      </w:r>
    </w:p>
    <w:p w:rsidR="006C3E8A" w:rsidRPr="006C3E8A" w:rsidRDefault="006C3E8A" w:rsidP="006C3E8A">
      <w:pPr>
        <w:pStyle w:val="ListParagraph"/>
        <w:rPr>
          <w:b/>
          <w:bCs/>
          <w:sz w:val="24"/>
          <w:szCs w:val="24"/>
        </w:rPr>
      </w:pPr>
    </w:p>
    <w:p w:rsidR="006C3E8A" w:rsidRPr="006C3E8A" w:rsidRDefault="006C3E8A" w:rsidP="006C3E8A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6C3E8A">
        <w:rPr>
          <w:b/>
          <w:bCs/>
          <w:sz w:val="24"/>
          <w:szCs w:val="24"/>
        </w:rPr>
        <w:t>Which is NOT a reason for becoming a member of a visible church?</w:t>
      </w:r>
    </w:p>
    <w:p w:rsidR="006C3E8A" w:rsidRPr="006C3E8A" w:rsidRDefault="006C3E8A" w:rsidP="006C3E8A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</w:t>
      </w:r>
      <w:proofErr w:type="gramStart"/>
      <w:r>
        <w:rPr>
          <w:b/>
          <w:bCs/>
          <w:sz w:val="24"/>
          <w:szCs w:val="24"/>
        </w:rPr>
        <w:t>_</w:t>
      </w:r>
      <w:r w:rsidRPr="006C3E8A">
        <w:rPr>
          <w:b/>
          <w:bCs/>
          <w:sz w:val="24"/>
          <w:szCs w:val="24"/>
        </w:rPr>
        <w:t xml:space="preserve">  to</w:t>
      </w:r>
      <w:proofErr w:type="gramEnd"/>
      <w:r w:rsidRPr="006C3E8A">
        <w:rPr>
          <w:b/>
          <w:bCs/>
          <w:sz w:val="24"/>
          <w:szCs w:val="24"/>
        </w:rPr>
        <w:t xml:space="preserve"> be encouraged by fellow believers.</w:t>
      </w:r>
    </w:p>
    <w:p w:rsidR="006C3E8A" w:rsidRPr="006C3E8A" w:rsidRDefault="006C3E8A" w:rsidP="006C3E8A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</w:t>
      </w:r>
      <w:proofErr w:type="gramStart"/>
      <w:r>
        <w:rPr>
          <w:b/>
          <w:bCs/>
          <w:sz w:val="24"/>
          <w:szCs w:val="24"/>
        </w:rPr>
        <w:t>_</w:t>
      </w:r>
      <w:r w:rsidRPr="006C3E8A">
        <w:rPr>
          <w:b/>
          <w:bCs/>
          <w:sz w:val="24"/>
          <w:szCs w:val="24"/>
        </w:rPr>
        <w:t xml:space="preserve">  to</w:t>
      </w:r>
      <w:proofErr w:type="gramEnd"/>
      <w:r w:rsidRPr="006C3E8A">
        <w:rPr>
          <w:b/>
          <w:bCs/>
          <w:sz w:val="24"/>
          <w:szCs w:val="24"/>
        </w:rPr>
        <w:t xml:space="preserve"> study God’s word and to receive the assurance of our forgiveness.</w:t>
      </w:r>
    </w:p>
    <w:p w:rsidR="006C3E8A" w:rsidRPr="006C3E8A" w:rsidRDefault="006C3E8A" w:rsidP="006C3E8A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</w:t>
      </w:r>
      <w:proofErr w:type="gramStart"/>
      <w:r>
        <w:rPr>
          <w:b/>
          <w:bCs/>
          <w:sz w:val="24"/>
          <w:szCs w:val="24"/>
        </w:rPr>
        <w:t>_</w:t>
      </w:r>
      <w:r w:rsidRPr="006C3E8A">
        <w:rPr>
          <w:b/>
          <w:bCs/>
          <w:sz w:val="24"/>
          <w:szCs w:val="24"/>
        </w:rPr>
        <w:t xml:space="preserve">  to</w:t>
      </w:r>
      <w:proofErr w:type="gramEnd"/>
      <w:r w:rsidRPr="006C3E8A">
        <w:rPr>
          <w:b/>
          <w:bCs/>
          <w:sz w:val="24"/>
          <w:szCs w:val="24"/>
        </w:rPr>
        <w:t xml:space="preserve"> do what is necessary to get into heaven.</w:t>
      </w:r>
    </w:p>
    <w:p w:rsidR="006C3E8A" w:rsidRPr="006C3E8A" w:rsidRDefault="006C3E8A" w:rsidP="006C3E8A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</w:t>
      </w:r>
      <w:proofErr w:type="gramStart"/>
      <w:r>
        <w:rPr>
          <w:b/>
          <w:bCs/>
          <w:sz w:val="24"/>
          <w:szCs w:val="24"/>
        </w:rPr>
        <w:t>_</w:t>
      </w:r>
      <w:r w:rsidRPr="006C3E8A">
        <w:rPr>
          <w:b/>
          <w:bCs/>
          <w:sz w:val="24"/>
          <w:szCs w:val="24"/>
        </w:rPr>
        <w:t xml:space="preserve">  to</w:t>
      </w:r>
      <w:proofErr w:type="gramEnd"/>
      <w:r w:rsidRPr="006C3E8A">
        <w:rPr>
          <w:b/>
          <w:bCs/>
          <w:sz w:val="24"/>
          <w:szCs w:val="24"/>
        </w:rPr>
        <w:t xml:space="preserve"> receive training in how to share the gospel.</w:t>
      </w:r>
    </w:p>
    <w:p w:rsidR="001932C3" w:rsidRDefault="001932C3" w:rsidP="006C3E8A">
      <w:pPr>
        <w:pStyle w:val="ListParagraph"/>
        <w:rPr>
          <w:b/>
          <w:bCs/>
          <w:sz w:val="24"/>
          <w:szCs w:val="24"/>
        </w:rPr>
      </w:pPr>
      <w:bookmarkStart w:id="0" w:name="_GoBack"/>
      <w:bookmarkEnd w:id="0"/>
    </w:p>
    <w:sectPr w:rsidR="00193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1BCD"/>
    <w:multiLevelType w:val="multilevel"/>
    <w:tmpl w:val="5AF27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232FE"/>
    <w:multiLevelType w:val="hybridMultilevel"/>
    <w:tmpl w:val="E488C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F4F0A"/>
    <w:multiLevelType w:val="hybridMultilevel"/>
    <w:tmpl w:val="F4BC7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A5EFF"/>
    <w:multiLevelType w:val="multilevel"/>
    <w:tmpl w:val="47C60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6724DD"/>
    <w:multiLevelType w:val="multilevel"/>
    <w:tmpl w:val="CA1C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31662C"/>
    <w:multiLevelType w:val="multilevel"/>
    <w:tmpl w:val="0898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6542B1"/>
    <w:multiLevelType w:val="multilevel"/>
    <w:tmpl w:val="A24E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1E424D"/>
    <w:multiLevelType w:val="hybridMultilevel"/>
    <w:tmpl w:val="52FCE0A8"/>
    <w:lvl w:ilvl="0" w:tplc="2A0445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F7F32"/>
    <w:multiLevelType w:val="multilevel"/>
    <w:tmpl w:val="E5C42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9D3203"/>
    <w:multiLevelType w:val="hybridMultilevel"/>
    <w:tmpl w:val="C316BEDE"/>
    <w:lvl w:ilvl="0" w:tplc="D05A8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12CA7"/>
    <w:multiLevelType w:val="multilevel"/>
    <w:tmpl w:val="6B344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D71BAB"/>
    <w:multiLevelType w:val="multilevel"/>
    <w:tmpl w:val="48EAD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1"/>
  </w:num>
  <w:num w:numId="5">
    <w:abstractNumId w:val="3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DA"/>
    <w:rsid w:val="000C7EA9"/>
    <w:rsid w:val="000D0049"/>
    <w:rsid w:val="00135226"/>
    <w:rsid w:val="00182FE2"/>
    <w:rsid w:val="001932C3"/>
    <w:rsid w:val="00235925"/>
    <w:rsid w:val="004614CD"/>
    <w:rsid w:val="00470CBF"/>
    <w:rsid w:val="005767D7"/>
    <w:rsid w:val="006C3E8A"/>
    <w:rsid w:val="009A2C38"/>
    <w:rsid w:val="00AF3599"/>
    <w:rsid w:val="00B44067"/>
    <w:rsid w:val="00D01251"/>
    <w:rsid w:val="00F70E9C"/>
    <w:rsid w:val="00F93485"/>
    <w:rsid w:val="00F966DA"/>
    <w:rsid w:val="00FD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6DA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66D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66D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66D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66DA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96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6DA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66D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66D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66D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66DA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96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0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4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2</cp:revision>
  <dcterms:created xsi:type="dcterms:W3CDTF">2012-11-28T16:55:00Z</dcterms:created>
  <dcterms:modified xsi:type="dcterms:W3CDTF">2012-11-28T16:55:00Z</dcterms:modified>
</cp:coreProperties>
</file>